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78" w:rsidRPr="00D73078" w:rsidRDefault="00D73078">
      <w:pPr>
        <w:rPr>
          <w:b/>
          <w:sz w:val="24"/>
        </w:rPr>
      </w:pPr>
      <w:r w:rsidRPr="00D73078">
        <w:rPr>
          <w:b/>
          <w:color w:val="5B9BD5" w:themeColor="accent1"/>
          <w:sz w:val="28"/>
        </w:rPr>
        <w:t xml:space="preserve">Make the Fall &amp; Winter Seasons Brighter with an Amaryllis </w:t>
      </w:r>
    </w:p>
    <w:p w:rsidR="00157F42" w:rsidRDefault="00E341F2">
      <w:pPr>
        <w:rPr>
          <w:sz w:val="24"/>
        </w:rPr>
      </w:pPr>
      <w:r w:rsidRPr="00DB001F">
        <w:rPr>
          <w:sz w:val="24"/>
        </w:rPr>
        <w:t>Those affected by Huntington disease</w:t>
      </w:r>
      <w:r w:rsidR="000B7505">
        <w:rPr>
          <w:sz w:val="24"/>
        </w:rPr>
        <w:t xml:space="preserve"> (HD)</w:t>
      </w:r>
      <w:r w:rsidRPr="00DB001F">
        <w:rPr>
          <w:sz w:val="24"/>
        </w:rPr>
        <w:t xml:space="preserve"> know the hope that the </w:t>
      </w:r>
      <w:r w:rsidR="006D01DC">
        <w:rPr>
          <w:sz w:val="24"/>
        </w:rPr>
        <w:t>Amaryllis represents. Since 1985</w:t>
      </w:r>
      <w:r w:rsidRPr="00DB001F">
        <w:rPr>
          <w:sz w:val="24"/>
        </w:rPr>
        <w:t xml:space="preserve">, Huntington Society of Canada </w:t>
      </w:r>
      <w:r w:rsidR="006670AD">
        <w:rPr>
          <w:sz w:val="24"/>
        </w:rPr>
        <w:t>volunteers have</w:t>
      </w:r>
      <w:r w:rsidRPr="00DB001F">
        <w:rPr>
          <w:sz w:val="24"/>
        </w:rPr>
        <w:t xml:space="preserve"> been selling these bulbs each fall to support families living with the disease and to fund research into much-needed treatments. </w:t>
      </w:r>
      <w:r w:rsidR="00DB001F">
        <w:rPr>
          <w:sz w:val="24"/>
        </w:rPr>
        <w:t xml:space="preserve">The support provided to those affected by Huntington disease </w:t>
      </w:r>
      <w:r w:rsidR="00D73078">
        <w:rPr>
          <w:sz w:val="24"/>
        </w:rPr>
        <w:t xml:space="preserve">goes a long way, with the hopes of finding a meaningful treatment on the horizon. </w:t>
      </w:r>
    </w:p>
    <w:p w:rsidR="00695B06" w:rsidRDefault="00695B06" w:rsidP="00695B06">
      <w:pPr>
        <w:rPr>
          <w:sz w:val="24"/>
        </w:rPr>
      </w:pPr>
      <w:r>
        <w:rPr>
          <w:sz w:val="24"/>
        </w:rPr>
        <w:t xml:space="preserve">With scientists already developing promising treatments, buying an amaryllis will keep that promising momentum going. </w:t>
      </w:r>
      <w:r w:rsidRPr="00D73078">
        <w:rPr>
          <w:sz w:val="24"/>
        </w:rPr>
        <w:t>Once planted, these bulbs produce gorgeous orang</w:t>
      </w:r>
      <w:r>
        <w:rPr>
          <w:sz w:val="24"/>
        </w:rPr>
        <w:t>e</w:t>
      </w:r>
      <w:r>
        <w:rPr>
          <w:sz w:val="24"/>
        </w:rPr>
        <w:t xml:space="preserve"> sovereign</w:t>
      </w:r>
      <w:r>
        <w:rPr>
          <w:sz w:val="24"/>
        </w:rPr>
        <w:t xml:space="preserve"> blooms that brighten </w:t>
      </w:r>
      <w:r w:rsidRPr="00D73078">
        <w:rPr>
          <w:sz w:val="24"/>
        </w:rPr>
        <w:t xml:space="preserve">the </w:t>
      </w:r>
      <w:r>
        <w:rPr>
          <w:sz w:val="24"/>
        </w:rPr>
        <w:t>darkest</w:t>
      </w:r>
      <w:r w:rsidRPr="00D73078">
        <w:rPr>
          <w:sz w:val="24"/>
        </w:rPr>
        <w:t xml:space="preserve"> of winter days</w:t>
      </w:r>
      <w:r>
        <w:rPr>
          <w:sz w:val="24"/>
        </w:rPr>
        <w:t xml:space="preserve"> and add</w:t>
      </w:r>
      <w:r>
        <w:rPr>
          <w:sz w:val="24"/>
        </w:rPr>
        <w:t>s</w:t>
      </w:r>
      <w:r>
        <w:rPr>
          <w:sz w:val="24"/>
        </w:rPr>
        <w:t xml:space="preserve"> a beautiful touch to any room</w:t>
      </w:r>
      <w:r w:rsidRPr="00D73078">
        <w:rPr>
          <w:sz w:val="24"/>
        </w:rPr>
        <w:t>.</w:t>
      </w:r>
      <w:r>
        <w:rPr>
          <w:sz w:val="24"/>
        </w:rPr>
        <w:t xml:space="preserve"> We always want to set our targets high, and this year we have no doubt that our community will pull through. A</w:t>
      </w:r>
      <w:r w:rsidRPr="00D73078">
        <w:rPr>
          <w:sz w:val="24"/>
        </w:rPr>
        <w:t>t just $15 per kit — complete with bulb, pot and saucer, soil and care inst</w:t>
      </w:r>
      <w:r>
        <w:rPr>
          <w:sz w:val="24"/>
        </w:rPr>
        <w:t xml:space="preserve">ructions — they make great </w:t>
      </w:r>
      <w:r w:rsidRPr="00D73078">
        <w:rPr>
          <w:sz w:val="24"/>
        </w:rPr>
        <w:t>gifts</w:t>
      </w:r>
      <w:r>
        <w:rPr>
          <w:sz w:val="24"/>
        </w:rPr>
        <w:t xml:space="preserve"> for any occasion</w:t>
      </w:r>
      <w:r w:rsidRPr="00D73078">
        <w:rPr>
          <w:sz w:val="24"/>
        </w:rPr>
        <w:t>.</w:t>
      </w:r>
      <w:r>
        <w:rPr>
          <w:sz w:val="24"/>
        </w:rPr>
        <w:t xml:space="preserve"> </w:t>
      </w:r>
    </w:p>
    <w:p w:rsidR="00D73078" w:rsidRDefault="00695B06">
      <w:pPr>
        <w:rPr>
          <w:sz w:val="24"/>
        </w:rPr>
      </w:pPr>
      <w:r>
        <w:rPr>
          <w:sz w:val="24"/>
        </w:rPr>
        <w:t xml:space="preserve">The amaryllis inspires hope of a world free from </w:t>
      </w:r>
      <w:r w:rsidR="00D73078" w:rsidRPr="00D73078">
        <w:rPr>
          <w:sz w:val="24"/>
        </w:rPr>
        <w:t>Huntington disease</w:t>
      </w:r>
      <w:r>
        <w:rPr>
          <w:sz w:val="24"/>
        </w:rPr>
        <w:t>. The disease</w:t>
      </w:r>
      <w:r w:rsidR="00D73078" w:rsidRPr="00D73078">
        <w:rPr>
          <w:sz w:val="24"/>
        </w:rPr>
        <w:t xml:space="preserve"> typically strikes in the prime of life, slowly destroying the ability to walk, speak and even swallow. Because it is hereditary, each child </w:t>
      </w:r>
      <w:r w:rsidR="000B7505">
        <w:rPr>
          <w:sz w:val="24"/>
        </w:rPr>
        <w:t>born to</w:t>
      </w:r>
      <w:r w:rsidR="00D73078" w:rsidRPr="00D73078">
        <w:rPr>
          <w:sz w:val="24"/>
        </w:rPr>
        <w:t xml:space="preserve"> a parent with </w:t>
      </w:r>
      <w:r w:rsidR="000B7505" w:rsidRPr="00D73078">
        <w:rPr>
          <w:sz w:val="24"/>
        </w:rPr>
        <w:t>H</w:t>
      </w:r>
      <w:r w:rsidR="000B7505">
        <w:rPr>
          <w:sz w:val="24"/>
        </w:rPr>
        <w:t>D</w:t>
      </w:r>
      <w:r w:rsidR="000B7505" w:rsidRPr="00D73078">
        <w:rPr>
          <w:sz w:val="24"/>
        </w:rPr>
        <w:t xml:space="preserve"> </w:t>
      </w:r>
      <w:r w:rsidR="00D73078" w:rsidRPr="00D73078">
        <w:rPr>
          <w:sz w:val="24"/>
        </w:rPr>
        <w:t>has a 50 per cent chance of inheriting the fatal gene.</w:t>
      </w:r>
    </w:p>
    <w:p w:rsidR="00D73078" w:rsidRPr="00D73078" w:rsidRDefault="00D73078" w:rsidP="00D73078">
      <w:pPr>
        <w:rPr>
          <w:sz w:val="24"/>
        </w:rPr>
      </w:pPr>
      <w:r w:rsidRPr="00D73078">
        <w:rPr>
          <w:sz w:val="24"/>
        </w:rPr>
        <w:t>To order a</w:t>
      </w:r>
      <w:r w:rsidR="00695B06">
        <w:rPr>
          <w:sz w:val="24"/>
        </w:rPr>
        <w:t>n amaryllis</w:t>
      </w:r>
      <w:r w:rsidRPr="00D73078">
        <w:rPr>
          <w:sz w:val="24"/>
        </w:rPr>
        <w:t xml:space="preserve"> kit</w:t>
      </w:r>
      <w:r w:rsidR="00695B06">
        <w:rPr>
          <w:sz w:val="24"/>
        </w:rPr>
        <w:t xml:space="preserve"> and inspire hope</w:t>
      </w:r>
      <w:r w:rsidRPr="00D73078">
        <w:rPr>
          <w:sz w:val="24"/>
        </w:rPr>
        <w:t>, contact [</w:t>
      </w:r>
      <w:r w:rsidRPr="00D73078">
        <w:rPr>
          <w:sz w:val="24"/>
          <w:highlight w:val="cyan"/>
        </w:rPr>
        <w:t>seller’s name</w:t>
      </w:r>
      <w:r w:rsidRPr="00D73078">
        <w:rPr>
          <w:sz w:val="24"/>
        </w:rPr>
        <w:t>] at [</w:t>
      </w:r>
      <w:r w:rsidRPr="00D73078">
        <w:rPr>
          <w:sz w:val="24"/>
          <w:highlight w:val="cyan"/>
        </w:rPr>
        <w:t>contact information</w:t>
      </w:r>
      <w:r w:rsidRPr="00D73078">
        <w:rPr>
          <w:sz w:val="24"/>
        </w:rPr>
        <w:t>], or call the Huntington Soci</w:t>
      </w:r>
      <w:r w:rsidR="00695B06">
        <w:rPr>
          <w:sz w:val="24"/>
        </w:rPr>
        <w:t xml:space="preserve">ety of Canada at 1-800-998-7398 or visit </w:t>
      </w:r>
      <w:hyperlink r:id="rId4" w:history="1">
        <w:r w:rsidR="00695B06" w:rsidRPr="00833BC5">
          <w:rPr>
            <w:rStyle w:val="Hyperlink"/>
            <w:sz w:val="24"/>
          </w:rPr>
          <w:t>www.inspirehope.ca</w:t>
        </w:r>
      </w:hyperlink>
      <w:r w:rsidR="00695B06">
        <w:rPr>
          <w:sz w:val="24"/>
        </w:rPr>
        <w:t xml:space="preserve"> </w:t>
      </w:r>
      <w:bookmarkStart w:id="0" w:name="_GoBack"/>
      <w:bookmarkEnd w:id="0"/>
    </w:p>
    <w:p w:rsidR="00D73078" w:rsidRPr="00D73078" w:rsidRDefault="00D73078" w:rsidP="00D73078">
      <w:pPr>
        <w:rPr>
          <w:sz w:val="24"/>
        </w:rPr>
      </w:pPr>
    </w:p>
    <w:p w:rsidR="00D73078" w:rsidRPr="00D73078" w:rsidRDefault="00D73078">
      <w:pPr>
        <w:rPr>
          <w:sz w:val="28"/>
        </w:rPr>
      </w:pPr>
    </w:p>
    <w:sectPr w:rsidR="00D73078" w:rsidRPr="00D73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2"/>
    <w:rsid w:val="000B7505"/>
    <w:rsid w:val="004B58B0"/>
    <w:rsid w:val="00523EF3"/>
    <w:rsid w:val="006670AD"/>
    <w:rsid w:val="00695B06"/>
    <w:rsid w:val="006D01DC"/>
    <w:rsid w:val="009E68B2"/>
    <w:rsid w:val="00D24AB8"/>
    <w:rsid w:val="00D666DC"/>
    <w:rsid w:val="00D73078"/>
    <w:rsid w:val="00DB001F"/>
    <w:rsid w:val="00E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4CDD"/>
  <w15:chartTrackingRefBased/>
  <w15:docId w15:val="{670B4886-8F90-4DD3-8AE6-28DE0AD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e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Ridpath</dc:creator>
  <cp:keywords/>
  <dc:description/>
  <cp:lastModifiedBy>Betty Philip</cp:lastModifiedBy>
  <cp:revision>2</cp:revision>
  <dcterms:created xsi:type="dcterms:W3CDTF">2018-09-12T13:30:00Z</dcterms:created>
  <dcterms:modified xsi:type="dcterms:W3CDTF">2018-09-12T13:30:00Z</dcterms:modified>
</cp:coreProperties>
</file>